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86" w:rsidRDefault="00B04415" w:rsidP="00B04415">
      <w:pPr>
        <w:tabs>
          <w:tab w:val="center" w:pos="5390"/>
        </w:tabs>
        <w:rPr>
          <w:noProof/>
          <w:lang w:eastAsia="ru-RU"/>
        </w:rPr>
      </w:pPr>
      <w:r>
        <w:rPr>
          <w:noProof/>
          <w:lang w:eastAsia="ru-RU"/>
        </w:rPr>
        <w:t>Принято на педагогическом совете</w:t>
      </w:r>
      <w:r>
        <w:rPr>
          <w:noProof/>
          <w:lang w:eastAsia="ru-RU"/>
        </w:rPr>
        <w:tab/>
        <w:t>утверждено                                директор МБОУ СОШ с.Красная Башкирия</w:t>
      </w:r>
    </w:p>
    <w:p w:rsidR="00B04415" w:rsidRDefault="00B04415" w:rsidP="00B04415">
      <w:pPr>
        <w:tabs>
          <w:tab w:val="left" w:pos="6210"/>
        </w:tabs>
        <w:rPr>
          <w:noProof/>
          <w:lang w:eastAsia="ru-RU"/>
        </w:rPr>
      </w:pPr>
      <w:r>
        <w:rPr>
          <w:noProof/>
          <w:lang w:eastAsia="ru-RU"/>
        </w:rPr>
        <w:t>№    от 28.10.2022г</w:t>
      </w:r>
      <w:r>
        <w:rPr>
          <w:noProof/>
          <w:lang w:eastAsia="ru-RU"/>
        </w:rPr>
        <w:tab/>
      </w:r>
    </w:p>
    <w:p w:rsidR="00B04415" w:rsidRDefault="00B04415" w:rsidP="00B04415">
      <w:pPr>
        <w:tabs>
          <w:tab w:val="left" w:pos="6210"/>
        </w:tabs>
        <w:rPr>
          <w:noProof/>
          <w:lang w:eastAsia="ru-RU"/>
        </w:rPr>
      </w:pPr>
      <w:r>
        <w:rPr>
          <w:noProof/>
          <w:lang w:eastAsia="ru-RU"/>
        </w:rPr>
        <w:tab/>
        <w:t>________________Абдуллина Н.М</w:t>
      </w:r>
    </w:p>
    <w:p w:rsidR="00B04415" w:rsidRDefault="00B04415" w:rsidP="00B04415">
      <w:pPr>
        <w:tabs>
          <w:tab w:val="left" w:pos="7988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Приказ №   от 27.10.2022</w:t>
      </w:r>
    </w:p>
    <w:p w:rsidR="00B04415" w:rsidRDefault="00B04415">
      <w:pPr>
        <w:rPr>
          <w:b/>
          <w:sz w:val="26"/>
        </w:rPr>
      </w:pPr>
    </w:p>
    <w:p w:rsidR="00982A86" w:rsidRDefault="00AA1780">
      <w:pPr>
        <w:pStyle w:val="a3"/>
        <w:spacing w:before="232" w:line="244" w:lineRule="auto"/>
        <w:ind w:left="3123" w:right="1837" w:hanging="1211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B04415">
        <w:t>школы на 2022-2023</w:t>
      </w:r>
      <w:r>
        <w:t>гг.</w:t>
      </w:r>
    </w:p>
    <w:p w:rsidR="00982A86" w:rsidRDefault="00982A86">
      <w:pPr>
        <w:spacing w:before="2"/>
        <w:rPr>
          <w:b/>
          <w:sz w:val="1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51"/>
        <w:gridCol w:w="1421"/>
        <w:gridCol w:w="2142"/>
        <w:gridCol w:w="3122"/>
      </w:tblGrid>
      <w:tr w:rsidR="00982A86">
        <w:trPr>
          <w:trHeight w:val="295"/>
        </w:trPr>
        <w:tc>
          <w:tcPr>
            <w:tcW w:w="588" w:type="dxa"/>
            <w:tcBorders>
              <w:left w:val="single" w:sz="4" w:space="0" w:color="000000"/>
              <w:bottom w:val="nil"/>
            </w:tcBorders>
          </w:tcPr>
          <w:p w:rsidR="00982A86" w:rsidRDefault="00AA1780">
            <w:pPr>
              <w:pStyle w:val="TableParagraph"/>
              <w:spacing w:before="15" w:line="260" w:lineRule="exact"/>
              <w:ind w:left="1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before="15" w:line="260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before="15" w:line="260" w:lineRule="exact"/>
              <w:ind w:left="2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before="15" w:line="260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Исполнители,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before="15"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982A86">
        <w:trPr>
          <w:trHeight w:val="276"/>
        </w:trPr>
        <w:tc>
          <w:tcPr>
            <w:tcW w:w="588" w:type="dxa"/>
            <w:tcBorders>
              <w:top w:val="nil"/>
              <w:left w:val="single" w:sz="4" w:space="0" w:color="000000"/>
              <w:bottom w:val="nil"/>
            </w:tcBorders>
          </w:tcPr>
          <w:p w:rsidR="00982A86" w:rsidRDefault="00AA1780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56" w:lineRule="exact"/>
              <w:ind w:left="2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56" w:lineRule="exact"/>
              <w:ind w:left="51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(количественные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</w:tr>
      <w:tr w:rsidR="00982A86">
        <w:trPr>
          <w:trHeight w:val="281"/>
        </w:trPr>
        <w:tc>
          <w:tcPr>
            <w:tcW w:w="588" w:type="dxa"/>
            <w:tcBorders>
              <w:top w:val="nil"/>
              <w:left w:val="single" w:sz="4" w:space="0" w:color="000000"/>
              <w:bottom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61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реализацию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61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качественные</w:t>
            </w:r>
            <w:r>
              <w:rPr>
                <w:b/>
                <w:spacing w:val="4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показатели)</w:t>
            </w:r>
          </w:p>
        </w:tc>
      </w:tr>
      <w:tr w:rsidR="00982A86">
        <w:trPr>
          <w:trHeight w:val="279"/>
        </w:trPr>
        <w:tc>
          <w:tcPr>
            <w:tcW w:w="588" w:type="dxa"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60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>
        <w:trPr>
          <w:trHeight w:val="656"/>
        </w:trPr>
        <w:tc>
          <w:tcPr>
            <w:tcW w:w="10524" w:type="dxa"/>
            <w:gridSpan w:val="5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before="15" w:line="244" w:lineRule="auto"/>
              <w:ind w:left="2100" w:right="857" w:hanging="1460"/>
              <w:rPr>
                <w:b/>
                <w:sz w:val="23"/>
              </w:rPr>
            </w:pPr>
            <w:r>
              <w:rPr>
                <w:b/>
                <w:sz w:val="23"/>
              </w:rPr>
              <w:t>I. Создание организационно-правовых механизмов защиты детей от распространения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информации,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причиняющей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вред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здоровью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развитию</w:t>
            </w:r>
          </w:p>
        </w:tc>
      </w:tr>
      <w:tr w:rsidR="00982A86">
        <w:trPr>
          <w:trHeight w:val="230"/>
        </w:trPr>
        <w:tc>
          <w:tcPr>
            <w:tcW w:w="588" w:type="dxa"/>
            <w:vMerge w:val="restart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line="244" w:lineRule="exact"/>
              <w:ind w:left="246" w:right="-4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1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</w:p>
        </w:tc>
        <w:tc>
          <w:tcPr>
            <w:tcW w:w="14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10" w:lineRule="exact"/>
              <w:ind w:left="28" w:right="4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10" w:lineRule="exact"/>
              <w:ind w:left="-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10" w:lineRule="exact"/>
              <w:ind w:left="21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982A86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 по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4" w:lineRule="exact"/>
              <w:ind w:left="23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4" w:lineRule="exact"/>
              <w:ind w:left="-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4" w:lineRule="exact"/>
              <w:ind w:left="9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982A86">
        <w:trPr>
          <w:trHeight w:val="258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27" w:right="4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</w:tr>
      <w:tr w:rsidR="00982A86">
        <w:trPr>
          <w:trHeight w:val="277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4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>
        <w:trPr>
          <w:trHeight w:val="251"/>
        </w:trPr>
        <w:tc>
          <w:tcPr>
            <w:tcW w:w="588" w:type="dxa"/>
            <w:vMerge w:val="restart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line="263" w:lineRule="exact"/>
              <w:ind w:left="246" w:right="-4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</w:p>
        </w:tc>
        <w:tc>
          <w:tcPr>
            <w:tcW w:w="14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28" w:right="4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-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21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</w:tc>
      </w:tr>
      <w:tr w:rsidR="00982A86">
        <w:trPr>
          <w:trHeight w:val="24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23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-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родителей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</w:tr>
      <w:tr w:rsidR="00982A86">
        <w:trPr>
          <w:trHeight w:val="251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27" w:right="4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</w:tr>
      <w:tr w:rsidR="00982A86">
        <w:trPr>
          <w:trHeight w:val="26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74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4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>
        <w:trPr>
          <w:trHeight w:val="839"/>
        </w:trPr>
        <w:tc>
          <w:tcPr>
            <w:tcW w:w="10524" w:type="dxa"/>
            <w:gridSpan w:val="5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before="18" w:line="237" w:lineRule="auto"/>
              <w:ind w:left="-18" w:right="-116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II. Внедрение систем исключения доступа к информации, несовместимой с задачами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 становления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 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фильтрации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аппаратно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 программных</w:t>
            </w:r>
          </w:p>
          <w:p w:rsidR="00982A86" w:rsidRDefault="00AA1780">
            <w:pPr>
              <w:pStyle w:val="TableParagraph"/>
              <w:spacing w:line="255" w:lineRule="exact"/>
              <w:ind w:left="315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технико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</w:t>
            </w:r>
          </w:p>
        </w:tc>
      </w:tr>
      <w:tr w:rsidR="00982A86">
        <w:trPr>
          <w:trHeight w:val="252"/>
        </w:trPr>
        <w:tc>
          <w:tcPr>
            <w:tcW w:w="588" w:type="dxa"/>
            <w:vMerge w:val="restart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line="263" w:lineRule="exact"/>
              <w:ind w:left="18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421" w:type="dxa"/>
            <w:vMerge w:val="restart"/>
          </w:tcPr>
          <w:p w:rsidR="00982A86" w:rsidRDefault="00AA1780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B04415">
            <w:pPr>
              <w:pStyle w:val="TableParagraph"/>
              <w:spacing w:line="232" w:lineRule="exact"/>
              <w:ind w:left="13"/>
              <w:rPr>
                <w:sz w:val="24"/>
              </w:rPr>
            </w:pPr>
            <w:r>
              <w:rPr>
                <w:sz w:val="24"/>
              </w:rPr>
              <w:t>Лазарев С.В.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8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982A86">
        <w:trPr>
          <w:trHeight w:val="24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42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before="16"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</w:p>
        </w:tc>
      </w:tr>
      <w:tr w:rsidR="00982A86">
        <w:trPr>
          <w:trHeight w:val="25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42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8"/>
              <w:rPr>
                <w:sz w:val="24"/>
              </w:rPr>
            </w:pPr>
            <w:r>
              <w:rPr>
                <w:sz w:val="24"/>
              </w:rPr>
              <w:t>обеспечивающего</w:t>
            </w:r>
          </w:p>
        </w:tc>
      </w:tr>
      <w:tr w:rsidR="00982A86">
        <w:trPr>
          <w:trHeight w:val="25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контент-фильтрацию</w:t>
            </w:r>
          </w:p>
        </w:tc>
      </w:tr>
      <w:tr w:rsidR="00982A86">
        <w:trPr>
          <w:trHeight w:val="25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обеспечивающего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контент-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8"/>
              <w:rPr>
                <w:sz w:val="24"/>
              </w:rPr>
            </w:pPr>
            <w:r>
              <w:rPr>
                <w:sz w:val="24"/>
              </w:rPr>
              <w:t>трафика (интернет-</w:t>
            </w:r>
          </w:p>
        </w:tc>
      </w:tr>
      <w:tr w:rsidR="00982A86">
        <w:trPr>
          <w:trHeight w:val="26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42"/>
              <w:rPr>
                <w:sz w:val="24"/>
              </w:rPr>
            </w:pPr>
            <w:r>
              <w:rPr>
                <w:sz w:val="24"/>
              </w:rPr>
              <w:t>фильтрацию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провайдер)</w:t>
            </w:r>
          </w:p>
        </w:tc>
      </w:tr>
      <w:tr w:rsidR="00982A86">
        <w:trPr>
          <w:trHeight w:val="27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трафика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>
        <w:trPr>
          <w:trHeight w:val="252"/>
        </w:trPr>
        <w:tc>
          <w:tcPr>
            <w:tcW w:w="588" w:type="dxa"/>
            <w:vMerge w:val="restart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line="263" w:lineRule="exact"/>
              <w:ind w:left="18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421" w:type="dxa"/>
            <w:vMerge w:val="restart"/>
          </w:tcPr>
          <w:p w:rsidR="00982A86" w:rsidRDefault="00AA1780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B04415">
            <w:pPr>
              <w:pStyle w:val="TableParagraph"/>
              <w:spacing w:line="232" w:lineRule="exact"/>
              <w:ind w:left="13"/>
              <w:rPr>
                <w:sz w:val="24"/>
              </w:rPr>
            </w:pPr>
            <w:r>
              <w:rPr>
                <w:sz w:val="24"/>
              </w:rPr>
              <w:t>Лазарев С.В.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82A86">
        <w:trPr>
          <w:trHeight w:val="24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провайдером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before="16"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90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 Интернет</w:t>
            </w:r>
          </w:p>
        </w:tc>
      </w:tr>
      <w:tr w:rsidR="00982A86">
        <w:trPr>
          <w:trHeight w:val="25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42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</w:tc>
      </w:tr>
      <w:tr w:rsidR="00982A86">
        <w:trPr>
          <w:trHeight w:val="255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контент-фильтрации</w:t>
            </w:r>
          </w:p>
        </w:tc>
      </w:tr>
      <w:tr w:rsidR="00982A86">
        <w:trPr>
          <w:trHeight w:val="255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учреждениям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трафика</w:t>
            </w:r>
          </w:p>
        </w:tc>
      </w:tr>
      <w:tr w:rsidR="00982A86">
        <w:trPr>
          <w:trHeight w:val="258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8" w:lineRule="exact"/>
              <w:ind w:left="42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6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42"/>
              <w:rPr>
                <w:sz w:val="24"/>
              </w:rPr>
            </w:pPr>
            <w:r>
              <w:rPr>
                <w:sz w:val="24"/>
              </w:rPr>
              <w:t>контент-фильтрации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76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Интернет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>
        <w:trPr>
          <w:trHeight w:val="1386"/>
        </w:trPr>
        <w:tc>
          <w:tcPr>
            <w:tcW w:w="1052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82A86" w:rsidRDefault="00AA1780">
            <w:pPr>
              <w:pStyle w:val="TableParagraph"/>
              <w:spacing w:before="20" w:line="247" w:lineRule="auto"/>
              <w:ind w:left="236" w:firstLine="509"/>
              <w:rPr>
                <w:b/>
                <w:sz w:val="23"/>
              </w:rPr>
            </w:pPr>
            <w:r>
              <w:rPr>
                <w:b/>
                <w:sz w:val="23"/>
              </w:rPr>
              <w:t>III.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интернет-зависимости,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игровой зависимости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правонарушений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использованием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телекоммуникационных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технологий,</w:t>
            </w:r>
          </w:p>
          <w:p w:rsidR="00982A86" w:rsidRDefault="00AA1780">
            <w:pPr>
              <w:pStyle w:val="TableParagraph"/>
              <w:spacing w:before="5" w:line="232" w:lineRule="auto"/>
              <w:ind w:left="457" w:right="53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навыков ответственного и безопасного поведения в современной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телекоммуникационной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</w:p>
          <w:p w:rsidR="00982A86" w:rsidRDefault="00AA1780">
            <w:pPr>
              <w:pStyle w:val="TableParagraph"/>
              <w:spacing w:before="5" w:line="256" w:lineRule="exact"/>
              <w:ind w:left="4042" w:right="4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982A86">
        <w:trPr>
          <w:trHeight w:val="259"/>
        </w:trPr>
        <w:tc>
          <w:tcPr>
            <w:tcW w:w="588" w:type="dxa"/>
            <w:vMerge w:val="restart"/>
            <w:tcBorders>
              <w:left w:val="single" w:sz="4" w:space="0" w:color="000000"/>
            </w:tcBorders>
          </w:tcPr>
          <w:p w:rsidR="00982A86" w:rsidRDefault="00AA1780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25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медиауроков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28" w:right="4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</w:p>
        </w:tc>
        <w:tc>
          <w:tcPr>
            <w:tcW w:w="214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3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9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</w:p>
        </w:tc>
      </w:tr>
      <w:tr w:rsidR="00982A86">
        <w:trPr>
          <w:trHeight w:val="249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9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9" w:lineRule="exact"/>
              <w:ind w:left="23" w:right="4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9" w:lineRule="exact"/>
              <w:ind w:left="-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9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учащихся 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</w:p>
        </w:tc>
      </w:tr>
      <w:tr w:rsidR="00982A86">
        <w:trPr>
          <w:trHeight w:val="251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42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бесед: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27" w:right="4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</w:tr>
      <w:tr w:rsidR="00982A86">
        <w:trPr>
          <w:trHeight w:val="255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55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4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63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-40"/>
              <w:rPr>
                <w:sz w:val="24"/>
              </w:rPr>
            </w:pPr>
            <w:r>
              <w:rPr>
                <w:sz w:val="24"/>
              </w:rPr>
              <w:t>ресурсов: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>
        <w:trPr>
          <w:trHeight w:val="274"/>
        </w:trPr>
        <w:tc>
          <w:tcPr>
            <w:tcW w:w="588" w:type="dxa"/>
            <w:vMerge/>
            <w:tcBorders>
              <w:top w:val="nil"/>
              <w:left w:val="single" w:sz="4" w:space="0" w:color="000000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5" w:lineRule="exact"/>
              <w:ind w:left="-40"/>
              <w:rPr>
                <w:sz w:val="24"/>
              </w:rPr>
            </w:pPr>
            <w:r>
              <w:rPr>
                <w:sz w:val="24"/>
              </w:rPr>
              <w:t>нас»;</w:t>
            </w:r>
          </w:p>
        </w:tc>
        <w:tc>
          <w:tcPr>
            <w:tcW w:w="14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</w:tbl>
    <w:p w:rsidR="00982A86" w:rsidRDefault="00982A86">
      <w:pPr>
        <w:rPr>
          <w:sz w:val="20"/>
        </w:rPr>
        <w:sectPr w:rsidR="00982A86" w:rsidSect="00555823">
          <w:type w:val="continuous"/>
          <w:pgSz w:w="11900" w:h="16840"/>
          <w:pgMar w:top="568" w:right="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79"/>
        <w:gridCol w:w="645"/>
        <w:gridCol w:w="989"/>
        <w:gridCol w:w="589"/>
        <w:gridCol w:w="1299"/>
        <w:gridCol w:w="2122"/>
        <w:gridCol w:w="3121"/>
      </w:tblGrid>
      <w:tr w:rsidR="00982A86" w:rsidTr="00B04415">
        <w:trPr>
          <w:trHeight w:val="271"/>
        </w:trPr>
        <w:tc>
          <w:tcPr>
            <w:tcW w:w="567" w:type="dxa"/>
            <w:vMerge w:val="restart"/>
          </w:tcPr>
          <w:p w:rsidR="00982A86" w:rsidRDefault="00982A86">
            <w:pPr>
              <w:pStyle w:val="TableParagraph"/>
            </w:pPr>
          </w:p>
        </w:tc>
        <w:tc>
          <w:tcPr>
            <w:tcW w:w="3402" w:type="dxa"/>
            <w:gridSpan w:val="4"/>
            <w:tcBorders>
              <w:bottom w:val="nil"/>
            </w:tcBorders>
          </w:tcPr>
          <w:p w:rsidR="00982A86" w:rsidRDefault="00AA1780">
            <w:pPr>
              <w:pStyle w:val="TableParagraph"/>
              <w:spacing w:before="1" w:line="250" w:lineRule="exact"/>
              <w:ind w:left="-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друзья»;</w:t>
            </w:r>
          </w:p>
        </w:tc>
        <w:tc>
          <w:tcPr>
            <w:tcW w:w="1299" w:type="dxa"/>
            <w:vMerge w:val="restart"/>
          </w:tcPr>
          <w:p w:rsidR="00982A86" w:rsidRDefault="00982A86">
            <w:pPr>
              <w:pStyle w:val="TableParagraph"/>
            </w:pPr>
          </w:p>
        </w:tc>
        <w:tc>
          <w:tcPr>
            <w:tcW w:w="2122" w:type="dxa"/>
            <w:vMerge w:val="restart"/>
          </w:tcPr>
          <w:p w:rsidR="00982A86" w:rsidRDefault="00982A86">
            <w:pPr>
              <w:pStyle w:val="TableParagraph"/>
            </w:pPr>
          </w:p>
        </w:tc>
        <w:tc>
          <w:tcPr>
            <w:tcW w:w="3121" w:type="dxa"/>
            <w:vMerge w:val="restart"/>
          </w:tcPr>
          <w:p w:rsidR="00982A86" w:rsidRDefault="00982A86">
            <w:pPr>
              <w:pStyle w:val="TableParagraph"/>
            </w:pPr>
          </w:p>
        </w:tc>
      </w:tr>
      <w:tr w:rsidR="00982A86" w:rsidTr="00B04415">
        <w:trPr>
          <w:trHeight w:val="25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Интернет»;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6"/>
              <w:rPr>
                <w:sz w:val="24"/>
              </w:rPr>
            </w:pPr>
            <w:r>
              <w:rPr>
                <w:sz w:val="24"/>
              </w:rPr>
              <w:t>профессия»;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</w:tr>
      <w:tr w:rsidR="00982A86" w:rsidTr="00B04415">
        <w:trPr>
          <w:trHeight w:val="251"/>
        </w:trPr>
        <w:tc>
          <w:tcPr>
            <w:tcW w:w="567" w:type="dxa"/>
            <w:vMerge w:val="restart"/>
          </w:tcPr>
          <w:p w:rsidR="00982A86" w:rsidRDefault="00AA1780">
            <w:pPr>
              <w:pStyle w:val="TableParagraph"/>
              <w:spacing w:line="263" w:lineRule="exact"/>
              <w:ind w:left="191" w:right="-1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13" w:type="dxa"/>
            <w:gridSpan w:val="3"/>
            <w:tcBorders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</w:p>
        </w:tc>
        <w:tc>
          <w:tcPr>
            <w:tcW w:w="589" w:type="dxa"/>
            <w:tcBorders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28" w:right="3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</w:p>
        </w:tc>
        <w:tc>
          <w:tcPr>
            <w:tcW w:w="2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6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982A86" w:rsidTr="00B04415">
        <w:trPr>
          <w:trHeight w:val="24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27" w:lineRule="exact"/>
              <w:ind w:left="7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7" w:lineRule="exact"/>
              <w:ind w:left="28" w:right="3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7" w:lineRule="exact"/>
              <w:ind w:left="1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обучающихся, родителей</w:t>
            </w:r>
          </w:p>
        </w:tc>
      </w:tr>
      <w:tr w:rsidR="00982A86" w:rsidTr="00B04415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76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«Интернет-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28" w:right="3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982A86" w:rsidTr="00B04415">
        <w:trPr>
          <w:trHeight w:val="258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8" w:lineRule="exact"/>
              <w:ind w:left="76"/>
              <w:rPr>
                <w:sz w:val="24"/>
              </w:rPr>
            </w:pPr>
            <w:r>
              <w:rPr>
                <w:sz w:val="24"/>
              </w:rPr>
              <w:t>1-4 классов,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8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проблемам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5-9 классов,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</w:tr>
      <w:tr w:rsidR="00982A86" w:rsidTr="00B04415">
        <w:trPr>
          <w:trHeight w:val="263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982A86" w:rsidTr="00B04415">
        <w:trPr>
          <w:trHeight w:val="274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right w:val="nil"/>
            </w:tcBorders>
          </w:tcPr>
          <w:p w:rsidR="00982A86" w:rsidRDefault="00AA1780">
            <w:pPr>
              <w:pStyle w:val="TableParagraph"/>
              <w:spacing w:line="255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  <w:tcBorders>
              <w:top w:val="nil"/>
              <w:lef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 w:rsidTr="00B04415">
        <w:trPr>
          <w:trHeight w:val="257"/>
        </w:trPr>
        <w:tc>
          <w:tcPr>
            <w:tcW w:w="567" w:type="dxa"/>
            <w:vMerge w:val="restart"/>
          </w:tcPr>
          <w:p w:rsidR="00982A86" w:rsidRDefault="00AA1780">
            <w:pPr>
              <w:pStyle w:val="TableParagraph"/>
              <w:spacing w:line="268" w:lineRule="exact"/>
              <w:ind w:left="191" w:right="-1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402" w:type="dxa"/>
            <w:gridSpan w:val="4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Международном</w:t>
            </w:r>
          </w:p>
        </w:tc>
        <w:tc>
          <w:tcPr>
            <w:tcW w:w="1299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28" w:right="3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</w:p>
        </w:tc>
        <w:tc>
          <w:tcPr>
            <w:tcW w:w="2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6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982A86" w:rsidTr="00B04415">
        <w:trPr>
          <w:trHeight w:val="24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 Интернета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28" w:right="3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1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обучающихся, родителей</w:t>
            </w:r>
          </w:p>
        </w:tc>
      </w:tr>
      <w:tr w:rsidR="00982A86" w:rsidTr="00B04415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28" w:right="3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«Интернет-безопасность»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8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982A86" w:rsidTr="00B04415">
        <w:trPr>
          <w:trHeight w:val="25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 5-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проблемам</w:t>
            </w:r>
          </w:p>
        </w:tc>
      </w:tr>
      <w:tr w:rsidR="00982A86" w:rsidTr="00B04415">
        <w:trPr>
          <w:trHeight w:val="261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9 классов,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</w:tr>
      <w:tr w:rsidR="00982A86" w:rsidTr="00B04415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right w:val="nil"/>
            </w:tcBorders>
          </w:tcPr>
          <w:p w:rsidR="00982A86" w:rsidRDefault="00AA1780">
            <w:pPr>
              <w:pStyle w:val="TableParagraph"/>
              <w:spacing w:line="257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  <w:tcBorders>
              <w:top w:val="nil"/>
              <w:lef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82A86" w:rsidRDefault="00AA178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982A86" w:rsidTr="00B04415">
        <w:trPr>
          <w:trHeight w:val="251"/>
        </w:trPr>
        <w:tc>
          <w:tcPr>
            <w:tcW w:w="567" w:type="dxa"/>
            <w:vMerge w:val="restart"/>
          </w:tcPr>
          <w:p w:rsidR="00982A86" w:rsidRDefault="00555823">
            <w:pPr>
              <w:pStyle w:val="TableParagraph"/>
              <w:spacing w:line="263" w:lineRule="exact"/>
              <w:ind w:left="191" w:right="-15"/>
              <w:rPr>
                <w:sz w:val="24"/>
              </w:rPr>
            </w:pPr>
            <w:r>
              <w:rPr>
                <w:sz w:val="24"/>
              </w:rPr>
              <w:t>3.4</w:t>
            </w:r>
            <w:r w:rsidR="00AA1780">
              <w:rPr>
                <w:sz w:val="24"/>
              </w:rPr>
              <w:t>.</w:t>
            </w:r>
          </w:p>
        </w:tc>
        <w:tc>
          <w:tcPr>
            <w:tcW w:w="1824" w:type="dxa"/>
            <w:gridSpan w:val="2"/>
            <w:tcBorders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578" w:type="dxa"/>
            <w:gridSpan w:val="2"/>
            <w:tcBorders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273" w:right="-15"/>
              <w:rPr>
                <w:sz w:val="24"/>
              </w:rPr>
            </w:pPr>
            <w:r>
              <w:rPr>
                <w:sz w:val="24"/>
              </w:rPr>
              <w:t>свободного</w:t>
            </w:r>
          </w:p>
        </w:tc>
        <w:tc>
          <w:tcPr>
            <w:tcW w:w="1299" w:type="dxa"/>
            <w:vMerge w:val="restart"/>
          </w:tcPr>
          <w:p w:rsidR="00982A86" w:rsidRDefault="00AA178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left="3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2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982A86" w:rsidTr="00B04415">
        <w:trPr>
          <w:trHeight w:val="24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доступа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AA1780" w:rsidP="00B04415">
            <w:pPr>
              <w:pStyle w:val="TableParagraph"/>
              <w:spacing w:line="22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-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82A86" w:rsidTr="00B04415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B04415" w:rsidRDefault="00B0441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            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AA1780" w:rsidP="00B04415">
            <w:pPr>
              <w:pStyle w:val="TableParagraph"/>
              <w:spacing w:line="23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4" w:lineRule="exact"/>
              <w:ind w:left="95"/>
              <w:rPr>
                <w:sz w:val="24"/>
              </w:rPr>
            </w:pPr>
            <w:r>
              <w:rPr>
                <w:sz w:val="24"/>
              </w:rPr>
              <w:t>электронным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высококачественным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AA1780" w:rsidP="00B04415">
            <w:pPr>
              <w:pStyle w:val="TableParagraph"/>
              <w:spacing w:line="23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</w:tr>
      <w:tr w:rsidR="00982A86" w:rsidTr="00B04415">
        <w:trPr>
          <w:trHeight w:val="25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сетевым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304" w:right="-1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через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5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системе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81" w:right="-15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74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right w:val="nil"/>
            </w:tcBorders>
          </w:tcPr>
          <w:p w:rsidR="00982A86" w:rsidRDefault="00AA1780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предметам.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  <w:tcBorders>
              <w:top w:val="nil"/>
              <w:lef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 w:rsidTr="00B04415">
        <w:trPr>
          <w:trHeight w:val="257"/>
        </w:trPr>
        <w:tc>
          <w:tcPr>
            <w:tcW w:w="567" w:type="dxa"/>
            <w:vMerge w:val="restart"/>
          </w:tcPr>
          <w:p w:rsidR="00982A86" w:rsidRDefault="00555823">
            <w:pPr>
              <w:pStyle w:val="TableParagraph"/>
              <w:spacing w:line="268" w:lineRule="exact"/>
              <w:ind w:left="191" w:right="-15"/>
              <w:rPr>
                <w:sz w:val="24"/>
              </w:rPr>
            </w:pPr>
            <w:r>
              <w:rPr>
                <w:sz w:val="24"/>
              </w:rPr>
              <w:t>3.5</w:t>
            </w:r>
            <w:r w:rsidR="00AA1780">
              <w:rPr>
                <w:sz w:val="24"/>
              </w:rPr>
              <w:t>.</w:t>
            </w:r>
          </w:p>
        </w:tc>
        <w:tc>
          <w:tcPr>
            <w:tcW w:w="1179" w:type="dxa"/>
            <w:tcBorders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7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</w:tc>
        <w:tc>
          <w:tcPr>
            <w:tcW w:w="2223" w:type="dxa"/>
            <w:gridSpan w:val="3"/>
            <w:tcBorders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270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299" w:type="dxa"/>
            <w:tcBorders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bottom w:val="nil"/>
            </w:tcBorders>
          </w:tcPr>
          <w:p w:rsidR="00982A86" w:rsidRDefault="00B04415">
            <w:pPr>
              <w:pStyle w:val="TableParagraph"/>
              <w:spacing w:line="237" w:lineRule="exact"/>
              <w:ind w:left="18"/>
              <w:rPr>
                <w:sz w:val="24"/>
              </w:rPr>
            </w:pPr>
            <w:r>
              <w:rPr>
                <w:sz w:val="24"/>
              </w:rPr>
              <w:t>Лазарев С.В.</w:t>
            </w:r>
          </w:p>
        </w:tc>
        <w:tc>
          <w:tcPr>
            <w:tcW w:w="3121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7" w:lineRule="exact"/>
              <w:ind w:left="-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82A86" w:rsidTr="00B04415">
        <w:trPr>
          <w:trHeight w:val="24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программно-технических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28" w:right="3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26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before="16"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982A86" w:rsidTr="00B04415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средств,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318" w:right="-15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28" w:right="3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1" w:lineRule="exact"/>
              <w:ind w:left="-5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исключение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639" w:right="-15"/>
              <w:rPr>
                <w:sz w:val="24"/>
              </w:rPr>
            </w:pPr>
            <w:r>
              <w:rPr>
                <w:sz w:val="24"/>
              </w:rPr>
              <w:t>доступа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5"/>
              <w:rPr>
                <w:sz w:val="24"/>
              </w:rPr>
            </w:pPr>
            <w:r>
              <w:rPr>
                <w:sz w:val="24"/>
              </w:rPr>
              <w:t>контент-фильтрации</w:t>
            </w: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-5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</w:p>
        </w:tc>
      </w:tr>
      <w:tr w:rsidR="00982A86" w:rsidTr="00B04415">
        <w:trPr>
          <w:trHeight w:val="255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ресурсам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сети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413" w:right="-15"/>
              <w:rPr>
                <w:sz w:val="24"/>
              </w:rPr>
            </w:pPr>
            <w:r>
              <w:rPr>
                <w:sz w:val="24"/>
              </w:rPr>
              <w:t>Интернет,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56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содержащим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38" w:right="-1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63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  <w:right w:val="nil"/>
            </w:tcBorders>
          </w:tcPr>
          <w:p w:rsidR="00982A86" w:rsidRDefault="00AA1780">
            <w:pPr>
              <w:pStyle w:val="TableParagraph"/>
              <w:spacing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несовместимую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</w:tcBorders>
          </w:tcPr>
          <w:p w:rsidR="00982A86" w:rsidRDefault="00AA1780">
            <w:pPr>
              <w:pStyle w:val="TableParagraph"/>
              <w:spacing w:line="244" w:lineRule="exact"/>
              <w:ind w:left="341" w:right="-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  <w:rPr>
                <w:sz w:val="18"/>
              </w:rPr>
            </w:pPr>
          </w:p>
        </w:tc>
      </w:tr>
      <w:tr w:rsidR="00982A86" w:rsidTr="00B04415">
        <w:trPr>
          <w:trHeight w:val="274"/>
        </w:trPr>
        <w:tc>
          <w:tcPr>
            <w:tcW w:w="567" w:type="dxa"/>
            <w:vMerge/>
            <w:tcBorders>
              <w:top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gridSpan w:val="3"/>
            <w:tcBorders>
              <w:top w:val="nil"/>
              <w:right w:val="nil"/>
            </w:tcBorders>
          </w:tcPr>
          <w:p w:rsidR="00982A86" w:rsidRDefault="00AA1780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89" w:type="dxa"/>
            <w:tcBorders>
              <w:top w:val="nil"/>
              <w:left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  <w:tr w:rsidR="00982A86" w:rsidTr="00555823">
        <w:trPr>
          <w:trHeight w:val="249"/>
        </w:trPr>
        <w:tc>
          <w:tcPr>
            <w:tcW w:w="10511" w:type="dxa"/>
            <w:gridSpan w:val="8"/>
            <w:tcBorders>
              <w:bottom w:val="nil"/>
            </w:tcBorders>
          </w:tcPr>
          <w:p w:rsidR="00982A86" w:rsidRDefault="00AA1780">
            <w:pPr>
              <w:pStyle w:val="TableParagraph"/>
              <w:spacing w:line="229" w:lineRule="exact"/>
              <w:ind w:left="888"/>
              <w:rPr>
                <w:b/>
              </w:rPr>
            </w:pPr>
            <w:r>
              <w:rPr>
                <w:b/>
                <w:w w:val="95"/>
              </w:rPr>
              <w:t>IV.</w:t>
            </w:r>
            <w:r>
              <w:rPr>
                <w:b/>
                <w:spacing w:val="15"/>
                <w:w w:val="95"/>
              </w:rPr>
              <w:t xml:space="preserve"> </w:t>
            </w:r>
            <w:r>
              <w:rPr>
                <w:b/>
                <w:w w:val="95"/>
              </w:rPr>
              <w:t>Информационное</w:t>
            </w:r>
            <w:r>
              <w:rPr>
                <w:b/>
                <w:spacing w:val="19"/>
                <w:w w:val="95"/>
              </w:rPr>
              <w:t xml:space="preserve"> </w:t>
            </w:r>
            <w:r>
              <w:rPr>
                <w:b/>
                <w:w w:val="95"/>
              </w:rPr>
              <w:t>просвещение</w:t>
            </w:r>
            <w:r>
              <w:rPr>
                <w:b/>
                <w:spacing w:val="19"/>
                <w:w w:val="95"/>
              </w:rPr>
              <w:t xml:space="preserve"> </w:t>
            </w:r>
            <w:r>
              <w:rPr>
                <w:b/>
                <w:w w:val="95"/>
              </w:rPr>
              <w:t>граждан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b/>
                <w:w w:val="95"/>
              </w:rPr>
              <w:t>о</w:t>
            </w:r>
            <w:r>
              <w:rPr>
                <w:b/>
                <w:spacing w:val="23"/>
                <w:w w:val="95"/>
              </w:rPr>
              <w:t xml:space="preserve"> </w:t>
            </w:r>
            <w:r>
              <w:rPr>
                <w:b/>
                <w:w w:val="95"/>
              </w:rPr>
              <w:t>возможности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b/>
                <w:w w:val="95"/>
              </w:rPr>
              <w:t>защиты</w:t>
            </w:r>
            <w:r>
              <w:rPr>
                <w:b/>
                <w:spacing w:val="20"/>
                <w:w w:val="95"/>
              </w:rPr>
              <w:t xml:space="preserve"> </w:t>
            </w:r>
            <w:r>
              <w:rPr>
                <w:b/>
                <w:w w:val="95"/>
              </w:rPr>
              <w:t>детей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от</w:t>
            </w:r>
            <w:r>
              <w:rPr>
                <w:b/>
                <w:spacing w:val="18"/>
                <w:w w:val="95"/>
              </w:rPr>
              <w:t xml:space="preserve"> </w:t>
            </w:r>
            <w:r>
              <w:rPr>
                <w:b/>
                <w:w w:val="95"/>
              </w:rPr>
              <w:t>информации,</w:t>
            </w:r>
          </w:p>
        </w:tc>
      </w:tr>
      <w:tr w:rsidR="00982A86" w:rsidTr="00555823">
        <w:trPr>
          <w:trHeight w:val="700"/>
        </w:trPr>
        <w:tc>
          <w:tcPr>
            <w:tcW w:w="10511" w:type="dxa"/>
            <w:gridSpan w:val="8"/>
            <w:tcBorders>
              <w:top w:val="nil"/>
            </w:tcBorders>
          </w:tcPr>
          <w:p w:rsidR="00982A86" w:rsidRDefault="00AA1780">
            <w:pPr>
              <w:pStyle w:val="TableParagraph"/>
              <w:spacing w:line="249" w:lineRule="exact"/>
              <w:ind w:left="3080" w:right="2918"/>
              <w:jc w:val="center"/>
              <w:rPr>
                <w:b/>
              </w:rPr>
            </w:pPr>
            <w:r>
              <w:rPr>
                <w:b/>
              </w:rPr>
              <w:t>причиняющей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здоровью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развитию</w:t>
            </w:r>
          </w:p>
        </w:tc>
      </w:tr>
      <w:tr w:rsidR="00982A86" w:rsidTr="00B04415">
        <w:trPr>
          <w:trHeight w:val="1540"/>
        </w:trPr>
        <w:tc>
          <w:tcPr>
            <w:tcW w:w="567" w:type="dxa"/>
          </w:tcPr>
          <w:p w:rsidR="00982A86" w:rsidRDefault="00AA178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2" w:type="dxa"/>
            <w:gridSpan w:val="4"/>
          </w:tcPr>
          <w:p w:rsidR="00982A86" w:rsidRDefault="00AA1780">
            <w:pPr>
              <w:pStyle w:val="TableParagraph"/>
              <w:tabs>
                <w:tab w:val="left" w:pos="1108"/>
                <w:tab w:val="left" w:pos="1185"/>
                <w:tab w:val="left" w:pos="2025"/>
                <w:tab w:val="left" w:pos="2698"/>
                <w:tab w:val="left" w:pos="3039"/>
              </w:tabs>
              <w:spacing w:before="15" w:line="244" w:lineRule="auto"/>
              <w:ind w:left="76" w:right="-15"/>
            </w:pPr>
            <w:r>
              <w:t>Использование</w:t>
            </w:r>
            <w:r>
              <w:tab/>
              <w:t>в</w:t>
            </w:r>
            <w:r>
              <w:tab/>
            </w:r>
            <w:r>
              <w:rPr>
                <w:w w:val="90"/>
              </w:rPr>
              <w:t>работе</w:t>
            </w:r>
            <w:r>
              <w:rPr>
                <w:spacing w:val="-47"/>
                <w:w w:val="90"/>
              </w:rPr>
              <w:t xml:space="preserve"> </w:t>
            </w:r>
            <w:r>
              <w:t>данных</w:t>
            </w:r>
            <w:r>
              <w:tab/>
              <w:t>о лучших ресурсах 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(о</w:t>
            </w:r>
            <w:r>
              <w:rPr>
                <w:spacing w:val="-4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 w:rsidR="00B04415">
              <w:t>детей</w:t>
            </w:r>
            <w:r>
              <w:tab/>
              <w:t>от</w:t>
            </w:r>
            <w:r>
              <w:tab/>
              <w:t>информации,</w:t>
            </w:r>
            <w:r>
              <w:rPr>
                <w:spacing w:val="-52"/>
              </w:rPr>
              <w:t xml:space="preserve"> </w:t>
            </w:r>
            <w:r>
              <w:t>причиняющей</w:t>
            </w:r>
            <w:r>
              <w:tab/>
              <w:t>вред</w:t>
            </w:r>
            <w:r>
              <w:tab/>
            </w:r>
            <w:r>
              <w:tab/>
              <w:t>их</w:t>
            </w:r>
          </w:p>
          <w:p w:rsidR="00982A86" w:rsidRDefault="00AA1780">
            <w:pPr>
              <w:pStyle w:val="TableParagraph"/>
              <w:spacing w:line="215" w:lineRule="exact"/>
              <w:ind w:left="76"/>
            </w:pPr>
            <w:r>
              <w:t>здоровью</w:t>
            </w:r>
            <w:r>
              <w:rPr>
                <w:spacing w:val="-4"/>
              </w:rPr>
              <w:t xml:space="preserve"> </w:t>
            </w:r>
            <w:r>
              <w:t>и развитию)</w:t>
            </w:r>
          </w:p>
        </w:tc>
        <w:tc>
          <w:tcPr>
            <w:tcW w:w="1299" w:type="dxa"/>
          </w:tcPr>
          <w:p w:rsidR="00982A86" w:rsidRDefault="00AA1780">
            <w:pPr>
              <w:pStyle w:val="TableParagraph"/>
              <w:spacing w:before="10" w:line="225" w:lineRule="auto"/>
              <w:ind w:left="28" w:right="3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 течение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982A86" w:rsidRDefault="00AA1780">
            <w:pPr>
              <w:pStyle w:val="TableParagraph"/>
              <w:spacing w:before="5" w:line="230" w:lineRule="auto"/>
              <w:ind w:left="18" w:right="596" w:hanging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982A86" w:rsidRDefault="00982A8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82A86" w:rsidRDefault="00B04415">
            <w:pPr>
              <w:pStyle w:val="TableParagraph"/>
              <w:spacing w:line="280" w:lineRule="auto"/>
              <w:ind w:left="18" w:right="674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AA1780">
              <w:rPr>
                <w:sz w:val="24"/>
              </w:rPr>
              <w:t>-</w:t>
            </w:r>
            <w:r w:rsidR="00AA1780">
              <w:rPr>
                <w:spacing w:val="1"/>
                <w:sz w:val="24"/>
              </w:rPr>
              <w:t xml:space="preserve"> </w:t>
            </w:r>
            <w:r w:rsidR="00AA1780">
              <w:rPr>
                <w:sz w:val="24"/>
              </w:rPr>
              <w:t>информатики</w:t>
            </w:r>
          </w:p>
        </w:tc>
        <w:tc>
          <w:tcPr>
            <w:tcW w:w="3121" w:type="dxa"/>
          </w:tcPr>
          <w:p w:rsidR="00982A86" w:rsidRDefault="00AA1780">
            <w:pPr>
              <w:pStyle w:val="TableParagraph"/>
              <w:spacing w:before="15" w:line="244" w:lineRule="auto"/>
              <w:ind w:left="-5" w:right="139"/>
            </w:pPr>
            <w:r>
              <w:t>Информационное</w:t>
            </w:r>
            <w:r>
              <w:rPr>
                <w:spacing w:val="-10"/>
              </w:rPr>
              <w:t xml:space="preserve"> </w:t>
            </w:r>
            <w:r>
              <w:t>просвещение</w:t>
            </w:r>
            <w:r>
              <w:rPr>
                <w:spacing w:val="-52"/>
              </w:rPr>
              <w:t xml:space="preserve"> </w:t>
            </w:r>
            <w:r>
              <w:t>участников 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защиты детей от информации,</w:t>
            </w:r>
            <w:r>
              <w:rPr>
                <w:spacing w:val="1"/>
              </w:rPr>
              <w:t xml:space="preserve"> </w:t>
            </w:r>
            <w:r>
              <w:t>причиняющей</w:t>
            </w:r>
            <w:r>
              <w:rPr>
                <w:spacing w:val="2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982A86" w:rsidRDefault="00AA1780">
            <w:pPr>
              <w:pStyle w:val="TableParagraph"/>
              <w:spacing w:line="215" w:lineRule="exact"/>
              <w:ind w:left="-5"/>
            </w:pPr>
            <w:r>
              <w:t>здоровью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развитию.</w:t>
            </w:r>
          </w:p>
        </w:tc>
      </w:tr>
      <w:tr w:rsidR="00982A86" w:rsidTr="00B04415">
        <w:trPr>
          <w:trHeight w:val="1257"/>
        </w:trPr>
        <w:tc>
          <w:tcPr>
            <w:tcW w:w="567" w:type="dxa"/>
          </w:tcPr>
          <w:p w:rsidR="00982A86" w:rsidRDefault="00AA1780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402" w:type="dxa"/>
            <w:gridSpan w:val="4"/>
          </w:tcPr>
          <w:p w:rsidR="00982A86" w:rsidRDefault="00AA1780">
            <w:pPr>
              <w:pStyle w:val="TableParagraph"/>
              <w:tabs>
                <w:tab w:val="left" w:pos="1982"/>
              </w:tabs>
              <w:spacing w:line="239" w:lineRule="exact"/>
              <w:ind w:left="76" w:right="-15"/>
            </w:pPr>
            <w:r>
              <w:t>Проведение</w:t>
            </w:r>
            <w:r>
              <w:tab/>
              <w:t>родительских</w:t>
            </w:r>
          </w:p>
          <w:p w:rsidR="00982A86" w:rsidRDefault="00AA1780">
            <w:pPr>
              <w:pStyle w:val="TableParagraph"/>
              <w:tabs>
                <w:tab w:val="left" w:pos="1636"/>
                <w:tab w:val="left" w:pos="2016"/>
                <w:tab w:val="left" w:pos="3144"/>
              </w:tabs>
              <w:spacing w:before="2"/>
              <w:ind w:left="76" w:right="-15"/>
            </w:pPr>
            <w:r>
              <w:t>собраний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роли</w:t>
            </w:r>
            <w:r>
              <w:rPr>
                <w:spacing w:val="55"/>
              </w:rPr>
              <w:t xml:space="preserve"> </w:t>
            </w:r>
            <w:r>
              <w:t>семьи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обеспечении</w:t>
            </w:r>
            <w:r>
              <w:tab/>
            </w:r>
            <w:r>
              <w:rPr>
                <w:w w:val="95"/>
              </w:rPr>
              <w:t>информационной</w:t>
            </w:r>
            <w:r>
              <w:rPr>
                <w:spacing w:val="1"/>
                <w:w w:val="95"/>
              </w:rPr>
              <w:t xml:space="preserve"> </w:t>
            </w:r>
            <w:r>
              <w:t>безопасности</w:t>
            </w:r>
            <w:r>
              <w:tab/>
            </w:r>
            <w:r>
              <w:tab/>
              <w:t>детей</w:t>
            </w:r>
            <w:r>
              <w:tab/>
              <w:t>и</w:t>
            </w:r>
          </w:p>
          <w:p w:rsidR="00982A86" w:rsidRDefault="00AA1780">
            <w:pPr>
              <w:pStyle w:val="TableParagraph"/>
              <w:spacing w:line="237" w:lineRule="exact"/>
              <w:ind w:left="76"/>
            </w:pPr>
            <w:r>
              <w:t>подростков</w:t>
            </w:r>
          </w:p>
        </w:tc>
        <w:tc>
          <w:tcPr>
            <w:tcW w:w="1299" w:type="dxa"/>
          </w:tcPr>
          <w:p w:rsidR="00982A86" w:rsidRDefault="00AA1780">
            <w:pPr>
              <w:pStyle w:val="TableParagraph"/>
              <w:spacing w:line="235" w:lineRule="exact"/>
              <w:ind w:left="28" w:right="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82A86" w:rsidRDefault="00AA1780">
            <w:pPr>
              <w:pStyle w:val="TableParagraph"/>
              <w:spacing w:before="5" w:line="225" w:lineRule="auto"/>
              <w:ind w:left="28" w:right="3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отдельному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22" w:type="dxa"/>
          </w:tcPr>
          <w:p w:rsidR="00982A86" w:rsidRDefault="00555823">
            <w:pPr>
              <w:pStyle w:val="TableParagraph"/>
              <w:spacing w:line="235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AA1780">
              <w:rPr>
                <w:sz w:val="24"/>
              </w:rPr>
              <w:t>директора</w:t>
            </w:r>
            <w:r w:rsidR="00AA1780">
              <w:rPr>
                <w:spacing w:val="-2"/>
                <w:sz w:val="24"/>
              </w:rPr>
              <w:t xml:space="preserve"> </w:t>
            </w:r>
            <w:r w:rsidR="00AA1780">
              <w:rPr>
                <w:sz w:val="24"/>
              </w:rPr>
              <w:t>по</w:t>
            </w:r>
          </w:p>
          <w:p w:rsidR="00982A86" w:rsidRDefault="00AA178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121" w:type="dxa"/>
          </w:tcPr>
          <w:p w:rsidR="00982A86" w:rsidRDefault="00AA1780">
            <w:pPr>
              <w:pStyle w:val="TableParagraph"/>
              <w:spacing w:line="239" w:lineRule="exact"/>
              <w:ind w:left="-5"/>
            </w:pP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грамотности</w:t>
            </w:r>
          </w:p>
          <w:p w:rsidR="00982A86" w:rsidRDefault="00AA1780">
            <w:pPr>
              <w:pStyle w:val="TableParagraph"/>
              <w:spacing w:before="2"/>
              <w:ind w:left="-5" w:right="143"/>
            </w:pPr>
            <w:r>
              <w:t>родителей по вопросам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информационной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подростков</w:t>
            </w:r>
          </w:p>
        </w:tc>
      </w:tr>
      <w:tr w:rsidR="00982A86" w:rsidTr="00B04415">
        <w:trPr>
          <w:trHeight w:val="2270"/>
        </w:trPr>
        <w:tc>
          <w:tcPr>
            <w:tcW w:w="567" w:type="dxa"/>
          </w:tcPr>
          <w:p w:rsidR="00982A86" w:rsidRDefault="00555823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3402" w:type="dxa"/>
            <w:gridSpan w:val="4"/>
          </w:tcPr>
          <w:p w:rsidR="00982A86" w:rsidRDefault="00AA1780">
            <w:pPr>
              <w:pStyle w:val="TableParagraph"/>
              <w:spacing w:line="237" w:lineRule="auto"/>
              <w:ind w:left="76" w:right="404"/>
              <w:jc w:val="both"/>
            </w:pPr>
            <w:r>
              <w:t>Размещение на 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информации для</w:t>
            </w:r>
          </w:p>
          <w:p w:rsidR="00982A86" w:rsidRDefault="00555823">
            <w:pPr>
              <w:pStyle w:val="TableParagraph"/>
              <w:tabs>
                <w:tab w:val="left" w:pos="2299"/>
                <w:tab w:val="left" w:pos="3039"/>
                <w:tab w:val="left" w:pos="3144"/>
              </w:tabs>
              <w:ind w:left="76" w:right="-15"/>
              <w:jc w:val="both"/>
            </w:pPr>
            <w:proofErr w:type="gramStart"/>
            <w:r>
              <w:t xml:space="preserve">учащихся, </w:t>
            </w:r>
            <w:r w:rsidR="00AA1780">
              <w:rPr>
                <w:spacing w:val="14"/>
              </w:rPr>
              <w:t xml:space="preserve"> </w:t>
            </w:r>
            <w:r>
              <w:t>педагогов</w:t>
            </w:r>
            <w:proofErr w:type="gramEnd"/>
            <w:r>
              <w:t xml:space="preserve"> </w:t>
            </w:r>
            <w:r w:rsidR="00AA1780">
              <w:t>и</w:t>
            </w:r>
            <w:r w:rsidR="00AA1780">
              <w:rPr>
                <w:spacing w:val="-53"/>
              </w:rPr>
              <w:t xml:space="preserve"> </w:t>
            </w:r>
            <w:r>
              <w:t xml:space="preserve">родителей </w:t>
            </w:r>
            <w:r w:rsidR="00AA1780">
              <w:t>(законных</w:t>
            </w:r>
            <w:r w:rsidR="00AA1780">
              <w:rPr>
                <w:spacing w:val="-53"/>
              </w:rPr>
              <w:t xml:space="preserve"> </w:t>
            </w:r>
            <w:r>
              <w:t xml:space="preserve">представителей) </w:t>
            </w:r>
            <w:r w:rsidR="00AA1780">
              <w:t>по</w:t>
            </w:r>
          </w:p>
          <w:p w:rsidR="00982A86" w:rsidRDefault="00AA1780">
            <w:pPr>
              <w:pStyle w:val="TableParagraph"/>
              <w:tabs>
                <w:tab w:val="left" w:pos="2030"/>
              </w:tabs>
              <w:spacing w:line="237" w:lineRule="auto"/>
              <w:ind w:left="76"/>
              <w:jc w:val="both"/>
            </w:pPr>
            <w:r>
              <w:t>проблемам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52"/>
              </w:rPr>
              <w:t xml:space="preserve"> </w:t>
            </w:r>
            <w:r w:rsidR="00555823">
              <w:t xml:space="preserve">безопасности для </w:t>
            </w:r>
            <w:r>
              <w:t>всех</w:t>
            </w:r>
          </w:p>
          <w:p w:rsidR="00982A86" w:rsidRDefault="00555823">
            <w:pPr>
              <w:pStyle w:val="TableParagraph"/>
              <w:tabs>
                <w:tab w:val="left" w:pos="1636"/>
              </w:tabs>
              <w:ind w:left="76"/>
            </w:pPr>
            <w:r>
              <w:t xml:space="preserve">участников </w:t>
            </w:r>
            <w:r w:rsidR="00AA1780">
              <w:rPr>
                <w:w w:val="95"/>
              </w:rPr>
              <w:t>образовательного</w:t>
            </w:r>
          </w:p>
          <w:p w:rsidR="00982A86" w:rsidRDefault="00AA1780">
            <w:pPr>
              <w:pStyle w:val="TableParagraph"/>
              <w:spacing w:line="238" w:lineRule="exact"/>
              <w:ind w:left="76"/>
            </w:pPr>
            <w:r>
              <w:t>процесса.</w:t>
            </w:r>
          </w:p>
        </w:tc>
        <w:tc>
          <w:tcPr>
            <w:tcW w:w="1299" w:type="dxa"/>
          </w:tcPr>
          <w:p w:rsidR="00982A86" w:rsidRDefault="00AA1780">
            <w:pPr>
              <w:pStyle w:val="TableParagraph"/>
              <w:spacing w:line="244" w:lineRule="exact"/>
              <w:ind w:left="28" w:right="3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22" w:type="dxa"/>
          </w:tcPr>
          <w:p w:rsidR="00982A86" w:rsidRDefault="00555823">
            <w:pPr>
              <w:pStyle w:val="TableParagraph"/>
              <w:spacing w:line="220" w:lineRule="auto"/>
              <w:ind w:left="18" w:right="674" w:firstLine="120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3121" w:type="dxa"/>
          </w:tcPr>
          <w:p w:rsidR="00982A86" w:rsidRDefault="00AA1780">
            <w:pPr>
              <w:pStyle w:val="TableParagraph"/>
              <w:spacing w:line="237" w:lineRule="auto"/>
              <w:ind w:left="-5" w:right="368"/>
            </w:pPr>
            <w:r>
              <w:t>Повышение грамотности по</w:t>
            </w:r>
            <w:r>
              <w:rPr>
                <w:spacing w:val="1"/>
              </w:rPr>
              <w:t xml:space="preserve"> </w:t>
            </w:r>
            <w:r>
              <w:t>проблемам</w:t>
            </w:r>
            <w:r>
              <w:rPr>
                <w:spacing w:val="-14"/>
              </w:rPr>
              <w:t xml:space="preserve"> </w:t>
            </w:r>
            <w:r>
              <w:t>информационной</w:t>
            </w:r>
          </w:p>
          <w:p w:rsidR="00982A86" w:rsidRDefault="00AA1780">
            <w:pPr>
              <w:pStyle w:val="TableParagraph"/>
              <w:spacing w:line="259" w:lineRule="auto"/>
              <w:ind w:left="-5" w:right="261"/>
            </w:pPr>
            <w:r>
              <w:t>безопасности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5"/>
              </w:rPr>
              <w:t xml:space="preserve"> </w:t>
            </w:r>
            <w:r>
              <w:t>процесса</w:t>
            </w:r>
          </w:p>
        </w:tc>
      </w:tr>
      <w:tr w:rsidR="00982A86" w:rsidTr="00B04415">
        <w:trPr>
          <w:trHeight w:val="6042"/>
        </w:trPr>
        <w:tc>
          <w:tcPr>
            <w:tcW w:w="567" w:type="dxa"/>
            <w:tcBorders>
              <w:bottom w:val="nil"/>
            </w:tcBorders>
          </w:tcPr>
          <w:p w:rsidR="00982A86" w:rsidRDefault="00982A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82A86" w:rsidRDefault="0055582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  <w:r w:rsidR="00AA1780">
              <w:rPr>
                <w:sz w:val="24"/>
              </w:rPr>
              <w:t>.</w:t>
            </w:r>
          </w:p>
        </w:tc>
        <w:tc>
          <w:tcPr>
            <w:tcW w:w="3402" w:type="dxa"/>
            <w:gridSpan w:val="4"/>
            <w:tcBorders>
              <w:bottom w:val="nil"/>
            </w:tcBorders>
          </w:tcPr>
          <w:p w:rsidR="00982A86" w:rsidRDefault="00AA1780" w:rsidP="00555823">
            <w:pPr>
              <w:pStyle w:val="TableParagraph"/>
              <w:tabs>
                <w:tab w:val="left" w:pos="1982"/>
              </w:tabs>
              <w:spacing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982A86" w:rsidRDefault="00AA1780">
            <w:pPr>
              <w:pStyle w:val="TableParagraph"/>
              <w:tabs>
                <w:tab w:val="left" w:pos="1238"/>
                <w:tab w:val="left" w:pos="1320"/>
                <w:tab w:val="left" w:pos="1905"/>
                <w:tab w:val="left" w:pos="2097"/>
                <w:tab w:val="left" w:pos="2885"/>
                <w:tab w:val="left" w:pos="3135"/>
              </w:tabs>
              <w:spacing w:before="8"/>
              <w:ind w:left="76" w:right="-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ресурсов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982A86" w:rsidRDefault="00AA1780">
            <w:pPr>
              <w:pStyle w:val="TableParagraph"/>
              <w:spacing w:before="1"/>
              <w:ind w:left="76" w:right="-15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982A86" w:rsidRDefault="00AA1780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 w:rsidR="00555823">
              <w:rPr>
                <w:spacing w:val="-1"/>
                <w:sz w:val="24"/>
              </w:rPr>
              <w:t xml:space="preserve"> среды</w:t>
            </w:r>
          </w:p>
        </w:tc>
        <w:tc>
          <w:tcPr>
            <w:tcW w:w="1299" w:type="dxa"/>
            <w:tcBorders>
              <w:bottom w:val="nil"/>
            </w:tcBorders>
          </w:tcPr>
          <w:p w:rsidR="00982A86" w:rsidRDefault="008F75E0" w:rsidP="008F75E0">
            <w:pPr>
              <w:pStyle w:val="TableParagraph"/>
              <w:spacing w:line="232" w:lineRule="auto"/>
              <w:ind w:right="33"/>
              <w:rPr>
                <w:sz w:val="24"/>
              </w:rPr>
            </w:pPr>
            <w:r>
              <w:rPr>
                <w:b/>
              </w:rPr>
              <w:t xml:space="preserve">  </w:t>
            </w:r>
            <w:r w:rsidR="00AA1780">
              <w:rPr>
                <w:w w:val="95"/>
                <w:sz w:val="24"/>
              </w:rPr>
              <w:t>В течение</w:t>
            </w:r>
            <w:r w:rsidR="00AA1780">
              <w:rPr>
                <w:spacing w:val="-54"/>
                <w:w w:val="95"/>
                <w:sz w:val="24"/>
              </w:rPr>
              <w:t xml:space="preserve"> </w:t>
            </w:r>
            <w:r w:rsidR="00AA1780">
              <w:rPr>
                <w:sz w:val="24"/>
              </w:rPr>
              <w:t>учебного</w:t>
            </w:r>
            <w:r w:rsidR="00AA1780">
              <w:rPr>
                <w:spacing w:val="-57"/>
                <w:sz w:val="24"/>
              </w:rPr>
              <w:t xml:space="preserve"> </w:t>
            </w:r>
            <w:r w:rsidR="00AA1780">
              <w:rPr>
                <w:sz w:val="24"/>
              </w:rPr>
              <w:t>года</w:t>
            </w:r>
          </w:p>
        </w:tc>
        <w:tc>
          <w:tcPr>
            <w:tcW w:w="2122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0" w:lineRule="auto"/>
              <w:ind w:left="138" w:right="3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121" w:type="dxa"/>
            <w:tcBorders>
              <w:bottom w:val="nil"/>
            </w:tcBorders>
          </w:tcPr>
          <w:p w:rsidR="00982A86" w:rsidRDefault="00982A86">
            <w:pPr>
              <w:pStyle w:val="TableParagraph"/>
              <w:spacing w:before="4"/>
              <w:rPr>
                <w:b/>
              </w:rPr>
            </w:pPr>
          </w:p>
          <w:p w:rsidR="00982A86" w:rsidRDefault="00AA1780">
            <w:pPr>
              <w:pStyle w:val="TableParagraph"/>
              <w:tabs>
                <w:tab w:val="left" w:pos="1940"/>
                <w:tab w:val="left" w:pos="1978"/>
              </w:tabs>
              <w:spacing w:line="232" w:lineRule="auto"/>
              <w:ind w:left="-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проблемам</w:t>
            </w:r>
          </w:p>
          <w:p w:rsidR="00982A86" w:rsidRDefault="00AA1780">
            <w:pPr>
              <w:pStyle w:val="TableParagraph"/>
              <w:spacing w:before="10" w:line="237" w:lineRule="auto"/>
              <w:ind w:left="-5" w:right="139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982A86" w:rsidTr="00B04415">
        <w:trPr>
          <w:trHeight w:val="1344"/>
        </w:trPr>
        <w:tc>
          <w:tcPr>
            <w:tcW w:w="567" w:type="dxa"/>
            <w:tcBorders>
              <w:bottom w:val="nil"/>
            </w:tcBorders>
          </w:tcPr>
          <w:p w:rsidR="00982A86" w:rsidRDefault="00555823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  <w:r w:rsidR="00AA1780">
              <w:rPr>
                <w:sz w:val="24"/>
              </w:rPr>
              <w:t>.</w:t>
            </w:r>
          </w:p>
        </w:tc>
        <w:tc>
          <w:tcPr>
            <w:tcW w:w="3402" w:type="dxa"/>
            <w:gridSpan w:val="4"/>
            <w:tcBorders>
              <w:bottom w:val="nil"/>
            </w:tcBorders>
          </w:tcPr>
          <w:p w:rsidR="00982A86" w:rsidRDefault="00AA1780">
            <w:pPr>
              <w:pStyle w:val="TableParagraph"/>
              <w:spacing w:line="236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</w:p>
          <w:p w:rsidR="00982A86" w:rsidRDefault="00AA1780">
            <w:pPr>
              <w:pStyle w:val="TableParagraph"/>
              <w:tabs>
                <w:tab w:val="left" w:pos="1545"/>
                <w:tab w:val="left" w:pos="2491"/>
              </w:tabs>
              <w:spacing w:line="247" w:lineRule="auto"/>
              <w:ind w:left="76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раздела</w:t>
            </w:r>
          </w:p>
          <w:p w:rsidR="00982A86" w:rsidRDefault="00AA1780">
            <w:pPr>
              <w:pStyle w:val="TableParagraph"/>
              <w:spacing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</w:p>
        </w:tc>
        <w:tc>
          <w:tcPr>
            <w:tcW w:w="1299" w:type="dxa"/>
            <w:tcBorders>
              <w:bottom w:val="nil"/>
            </w:tcBorders>
          </w:tcPr>
          <w:p w:rsidR="00982A86" w:rsidRDefault="00AA1780">
            <w:pPr>
              <w:pStyle w:val="TableParagraph"/>
              <w:spacing w:line="244" w:lineRule="exact"/>
              <w:ind w:left="28" w:right="3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22" w:type="dxa"/>
            <w:vMerge w:val="restart"/>
            <w:tcBorders>
              <w:right w:val="nil"/>
            </w:tcBorders>
          </w:tcPr>
          <w:p w:rsidR="00982A86" w:rsidRDefault="00555823" w:rsidP="00555823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A1780">
              <w:rPr>
                <w:sz w:val="24"/>
              </w:rPr>
              <w:t>администратор</w:t>
            </w:r>
            <w:r w:rsidR="00AA1780">
              <w:rPr>
                <w:spacing w:val="1"/>
                <w:sz w:val="24"/>
              </w:rPr>
              <w:t xml:space="preserve"> </w:t>
            </w:r>
            <w:r w:rsidR="00AA1780">
              <w:rPr>
                <w:sz w:val="24"/>
              </w:rPr>
              <w:t>школьного</w:t>
            </w:r>
            <w:r w:rsidR="00AA1780">
              <w:rPr>
                <w:spacing w:val="-9"/>
                <w:sz w:val="24"/>
              </w:rPr>
              <w:t xml:space="preserve"> </w:t>
            </w:r>
            <w:r w:rsidR="00AA1780">
              <w:rPr>
                <w:sz w:val="24"/>
              </w:rPr>
              <w:t>сайта</w:t>
            </w:r>
          </w:p>
        </w:tc>
        <w:tc>
          <w:tcPr>
            <w:tcW w:w="3121" w:type="dxa"/>
            <w:tcBorders>
              <w:left w:val="thickThinMediumGap" w:sz="6" w:space="0" w:color="000000"/>
              <w:bottom w:val="nil"/>
            </w:tcBorders>
          </w:tcPr>
          <w:p w:rsidR="00982A86" w:rsidRDefault="00AA1780">
            <w:pPr>
              <w:pStyle w:val="TableParagraph"/>
              <w:spacing w:line="242" w:lineRule="auto"/>
              <w:ind w:left="-18" w:right="255"/>
            </w:pPr>
            <w:r>
              <w:t>Повышение грамотности по</w:t>
            </w:r>
            <w:r>
              <w:rPr>
                <w:spacing w:val="1"/>
              </w:rPr>
              <w:t xml:space="preserve"> </w:t>
            </w:r>
            <w:r>
              <w:t>проблемам информационной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</w:p>
        </w:tc>
      </w:tr>
      <w:tr w:rsidR="00982A86" w:rsidTr="00B04415">
        <w:trPr>
          <w:trHeight w:val="539"/>
        </w:trPr>
        <w:tc>
          <w:tcPr>
            <w:tcW w:w="567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</w:pPr>
          </w:p>
        </w:tc>
        <w:tc>
          <w:tcPr>
            <w:tcW w:w="3402" w:type="dxa"/>
            <w:gridSpan w:val="4"/>
            <w:tcBorders>
              <w:top w:val="nil"/>
              <w:bottom w:val="nil"/>
            </w:tcBorders>
          </w:tcPr>
          <w:p w:rsidR="00982A86" w:rsidRDefault="00AA1780">
            <w:pPr>
              <w:pStyle w:val="TableParagraph"/>
              <w:tabs>
                <w:tab w:val="left" w:pos="2059"/>
              </w:tabs>
              <w:spacing w:line="261" w:lineRule="exact"/>
              <w:ind w:left="76" w:right="-15"/>
              <w:rPr>
                <w:sz w:val="24"/>
              </w:rPr>
            </w:pPr>
            <w:r>
              <w:rPr>
                <w:sz w:val="24"/>
              </w:rPr>
              <w:t>безопасность»,</w:t>
            </w:r>
            <w:r>
              <w:rPr>
                <w:sz w:val="24"/>
              </w:rPr>
              <w:tab/>
              <w:t>публикация</w:t>
            </w:r>
          </w:p>
          <w:p w:rsidR="00982A86" w:rsidRDefault="00AA1780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982A86" w:rsidRDefault="00982A86">
            <w:pPr>
              <w:pStyle w:val="TableParagraph"/>
            </w:pPr>
          </w:p>
        </w:tc>
        <w:tc>
          <w:tcPr>
            <w:tcW w:w="2122" w:type="dxa"/>
            <w:vMerge/>
            <w:tcBorders>
              <w:top w:val="nil"/>
              <w:right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left w:val="thickThinMediumGap" w:sz="6" w:space="0" w:color="000000"/>
              <w:bottom w:val="nil"/>
            </w:tcBorders>
          </w:tcPr>
          <w:p w:rsidR="00982A86" w:rsidRDefault="00982A86">
            <w:pPr>
              <w:pStyle w:val="TableParagraph"/>
            </w:pPr>
          </w:p>
        </w:tc>
      </w:tr>
      <w:tr w:rsidR="00982A86" w:rsidTr="00B04415">
        <w:trPr>
          <w:trHeight w:val="279"/>
        </w:trPr>
        <w:tc>
          <w:tcPr>
            <w:tcW w:w="567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gridSpan w:val="4"/>
            <w:tcBorders>
              <w:top w:val="nil"/>
            </w:tcBorders>
          </w:tcPr>
          <w:p w:rsidR="00555823" w:rsidRDefault="00AA1780" w:rsidP="00555823">
            <w:pPr>
              <w:pStyle w:val="TableParagraph"/>
              <w:tabs>
                <w:tab w:val="left" w:pos="1780"/>
                <w:tab w:val="left" w:pos="2702"/>
              </w:tabs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 w:rsidR="00555823">
              <w:rPr>
                <w:sz w:val="24"/>
              </w:rPr>
              <w:t xml:space="preserve"> безопасности</w:t>
            </w:r>
            <w:r w:rsidR="00555823">
              <w:rPr>
                <w:sz w:val="24"/>
              </w:rPr>
              <w:tab/>
              <w:t>детей</w:t>
            </w:r>
            <w:r w:rsidR="00555823">
              <w:rPr>
                <w:sz w:val="24"/>
              </w:rPr>
              <w:tab/>
              <w:t>при</w:t>
            </w:r>
          </w:p>
          <w:p w:rsidR="00555823" w:rsidRDefault="00555823" w:rsidP="00555823">
            <w:pPr>
              <w:pStyle w:val="TableParagraph"/>
              <w:spacing w:before="11" w:line="264" w:lineRule="exact"/>
              <w:ind w:left="99"/>
              <w:rPr>
                <w:sz w:val="23"/>
              </w:rPr>
            </w:pPr>
            <w:r>
              <w:rPr>
                <w:sz w:val="23"/>
              </w:rPr>
              <w:t>использовании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</w:p>
          <w:p w:rsidR="00982A86" w:rsidRDefault="00555823" w:rsidP="00555823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Интернет.</w:t>
            </w:r>
          </w:p>
        </w:tc>
        <w:tc>
          <w:tcPr>
            <w:tcW w:w="1299" w:type="dxa"/>
            <w:tcBorders>
              <w:top w:val="nil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  <w:vMerge/>
            <w:tcBorders>
              <w:top w:val="nil"/>
              <w:right w:val="nil"/>
            </w:tcBorders>
          </w:tcPr>
          <w:p w:rsidR="00982A86" w:rsidRDefault="00982A8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left w:val="thickThinMediumGap" w:sz="6" w:space="0" w:color="000000"/>
            </w:tcBorders>
          </w:tcPr>
          <w:p w:rsidR="00982A86" w:rsidRDefault="00982A86">
            <w:pPr>
              <w:pStyle w:val="TableParagraph"/>
              <w:rPr>
                <w:sz w:val="20"/>
              </w:rPr>
            </w:pPr>
          </w:p>
        </w:tc>
      </w:tr>
    </w:tbl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rPr>
          <w:b/>
          <w:sz w:val="20"/>
        </w:rPr>
      </w:pPr>
    </w:p>
    <w:p w:rsidR="00982A86" w:rsidRDefault="00982A86">
      <w:pPr>
        <w:spacing w:before="3"/>
        <w:rPr>
          <w:b/>
          <w:sz w:val="21"/>
        </w:rPr>
      </w:pPr>
      <w:bookmarkStart w:id="0" w:name="_GoBack"/>
      <w:bookmarkEnd w:id="0"/>
    </w:p>
    <w:sectPr w:rsidR="00982A86">
      <w:pgSz w:w="11900" w:h="16840"/>
      <w:pgMar w:top="700" w:right="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86"/>
    <w:rsid w:val="00555823"/>
    <w:rsid w:val="008F75E0"/>
    <w:rsid w:val="00982A86"/>
    <w:rsid w:val="00AA1780"/>
    <w:rsid w:val="00B0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78186-D7FF-4A88-A81E-A4E8372E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2022-04-15T09:55:00Z</dcterms:created>
  <dcterms:modified xsi:type="dcterms:W3CDTF">2022-10-19T16:03:00Z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2022-04-15T00:00:00Z</vt:filetime>
  </property>
</Properties>
</file>